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E77F" w14:textId="77777777" w:rsidR="0011044B" w:rsidRPr="002E24B4" w:rsidRDefault="0011044B" w:rsidP="0011044B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2E24B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71CCF5B" wp14:editId="074BA9C2">
            <wp:extent cx="1369695" cy="557661"/>
            <wp:effectExtent l="19050" t="0" r="1905" b="0"/>
            <wp:docPr id="15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AD812" w14:textId="77777777" w:rsidR="0011044B" w:rsidRPr="002E24B4" w:rsidRDefault="0011044B" w:rsidP="0011044B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6B3FD16D" w14:textId="13467274" w:rsidR="0011044B" w:rsidRPr="002E24B4" w:rsidRDefault="0011044B" w:rsidP="0011044B">
      <w:pPr>
        <w:pStyle w:val="BodyTextIndent2"/>
        <w:ind w:left="0" w:firstLine="0"/>
        <w:jc w:val="center"/>
        <w:rPr>
          <w:rFonts w:asciiTheme="minorHAnsi" w:hAnsiTheme="minorHAnsi"/>
          <w:b/>
          <w:color w:val="2F5496" w:themeColor="accent1" w:themeShade="BF"/>
          <w:sz w:val="22"/>
          <w:szCs w:val="22"/>
        </w:rPr>
      </w:pPr>
      <w:r w:rsidRPr="002E24B4">
        <w:rPr>
          <w:rFonts w:asciiTheme="minorHAnsi" w:hAnsiTheme="minorHAnsi"/>
          <w:b/>
          <w:color w:val="2F5496" w:themeColor="accent1" w:themeShade="BF"/>
          <w:sz w:val="22"/>
          <w:szCs w:val="22"/>
        </w:rPr>
        <w:t>20</w:t>
      </w:r>
      <w:r>
        <w:rPr>
          <w:rFonts w:asciiTheme="minorHAnsi" w:hAnsiTheme="minorHAnsi"/>
          <w:b/>
          <w:color w:val="2F5496" w:themeColor="accent1" w:themeShade="BF"/>
          <w:sz w:val="22"/>
          <w:szCs w:val="22"/>
        </w:rPr>
        <w:t>2</w:t>
      </w:r>
      <w:r w:rsidR="00FE5068">
        <w:rPr>
          <w:rFonts w:asciiTheme="minorHAnsi" w:hAnsiTheme="minorHAnsi"/>
          <w:b/>
          <w:color w:val="2F5496" w:themeColor="accent1" w:themeShade="BF"/>
          <w:sz w:val="22"/>
          <w:szCs w:val="22"/>
        </w:rPr>
        <w:t>3</w:t>
      </w:r>
      <w:r>
        <w:rPr>
          <w:rFonts w:asciiTheme="minorHAnsi" w:hAnsiTheme="minorHAnsi"/>
          <w:b/>
          <w:color w:val="2F5496" w:themeColor="accent1" w:themeShade="BF"/>
          <w:sz w:val="22"/>
          <w:szCs w:val="22"/>
        </w:rPr>
        <w:t xml:space="preserve"> </w:t>
      </w:r>
      <w:r w:rsidRPr="002E24B4">
        <w:rPr>
          <w:rFonts w:asciiTheme="minorHAnsi" w:hAnsiTheme="minorHAnsi"/>
          <w:b/>
          <w:color w:val="2F5496" w:themeColor="accent1" w:themeShade="BF"/>
          <w:sz w:val="22"/>
          <w:szCs w:val="22"/>
        </w:rPr>
        <w:t>WTS INTERNATIONAL AWARD NOMINATION</w:t>
      </w:r>
    </w:p>
    <w:p w14:paraId="0A5226DB" w14:textId="77777777" w:rsidR="0011044B" w:rsidRPr="002E24B4" w:rsidRDefault="0011044B" w:rsidP="0011044B">
      <w:pPr>
        <w:pStyle w:val="BodyTextIndent2"/>
        <w:ind w:left="0" w:firstLine="0"/>
        <w:jc w:val="center"/>
        <w:rPr>
          <w:rFonts w:asciiTheme="minorHAnsi" w:hAnsiTheme="minorHAnsi"/>
          <w:b/>
          <w:color w:val="2F5496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2F5496" w:themeColor="accent1" w:themeShade="BF"/>
          <w:sz w:val="22"/>
          <w:szCs w:val="22"/>
        </w:rPr>
        <w:t>EMPLOYER OF THE YEAR</w:t>
      </w:r>
    </w:p>
    <w:p w14:paraId="0CA95489" w14:textId="77777777" w:rsidR="0011044B" w:rsidRPr="002E24B4" w:rsidRDefault="0011044B" w:rsidP="0011044B">
      <w:pPr>
        <w:pStyle w:val="BodyTextIndent2"/>
        <w:ind w:left="0" w:firstLine="0"/>
        <w:jc w:val="center"/>
        <w:rPr>
          <w:rFonts w:asciiTheme="minorHAnsi" w:hAnsiTheme="minorHAnsi"/>
          <w:b/>
          <w:color w:val="2F5496" w:themeColor="accent1" w:themeShade="BF"/>
          <w:sz w:val="22"/>
          <w:szCs w:val="22"/>
        </w:rPr>
      </w:pPr>
      <w:r w:rsidRPr="002E24B4">
        <w:rPr>
          <w:rFonts w:asciiTheme="minorHAnsi" w:hAnsiTheme="minorHAnsi"/>
          <w:b/>
          <w:color w:val="2F5496" w:themeColor="accent1" w:themeShade="BF"/>
          <w:sz w:val="22"/>
          <w:szCs w:val="22"/>
        </w:rPr>
        <w:t xml:space="preserve">COVER SHEET </w:t>
      </w:r>
    </w:p>
    <w:p w14:paraId="2AA489B1" w14:textId="77777777" w:rsidR="0011044B" w:rsidRDefault="0011044B" w:rsidP="0011044B">
      <w:pPr>
        <w:spacing w:after="0" w:line="240" w:lineRule="auto"/>
        <w:rPr>
          <w:rFonts w:cstheme="minorHAnsi"/>
          <w:shd w:val="clear" w:color="auto" w:fill="FFFFFF"/>
        </w:rPr>
      </w:pPr>
    </w:p>
    <w:p w14:paraId="30E09F01" w14:textId="77777777" w:rsidR="0011044B" w:rsidRDefault="0011044B" w:rsidP="0011044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theme="minorHAnsi"/>
          <w:shd w:val="clear" w:color="auto" w:fill="FFFFFF"/>
        </w:rPr>
      </w:pPr>
      <w:r w:rsidRPr="0011044B">
        <w:rPr>
          <w:rFonts w:cstheme="minorHAnsi"/>
          <w:shd w:val="clear" w:color="auto" w:fill="FFFFFF"/>
        </w:rPr>
        <w:t>Th</w:t>
      </w:r>
      <w:r>
        <w:rPr>
          <w:rFonts w:cstheme="minorHAnsi"/>
          <w:shd w:val="clear" w:color="auto" w:fill="FFFFFF"/>
        </w:rPr>
        <w:t xml:space="preserve">e Employer of the Year </w:t>
      </w:r>
      <w:r w:rsidRPr="0011044B">
        <w:rPr>
          <w:rFonts w:cstheme="minorHAnsi"/>
          <w:shd w:val="clear" w:color="auto" w:fill="FFFFFF"/>
        </w:rPr>
        <w:t>award is designed to honor an organization (company, non-profit, association, or government agency) for recruiting, retaining, and advancing women. </w:t>
      </w:r>
      <w:r>
        <w:rPr>
          <w:rFonts w:cstheme="minorHAnsi"/>
          <w:shd w:val="clear" w:color="auto" w:fill="FFFFFF"/>
        </w:rPr>
        <w:t xml:space="preserve"> </w:t>
      </w:r>
    </w:p>
    <w:p w14:paraId="180C4C1D" w14:textId="63A75BD1" w:rsidR="0011044B" w:rsidRDefault="0011044B" w:rsidP="0011044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theme="minorHAnsi"/>
        </w:rPr>
      </w:pPr>
      <w:r>
        <w:rPr>
          <w:rFonts w:cstheme="minorHAnsi"/>
        </w:rPr>
        <w:t>Awards</w:t>
      </w:r>
      <w:r w:rsidRPr="00F14839">
        <w:rPr>
          <w:rFonts w:cstheme="minorHAnsi"/>
        </w:rPr>
        <w:t xml:space="preserve"> are competitive and based on the </w:t>
      </w:r>
      <w:r>
        <w:rPr>
          <w:rFonts w:cstheme="minorHAnsi"/>
        </w:rPr>
        <w:t>nominee</w:t>
      </w:r>
      <w:r w:rsidRPr="00F14839">
        <w:rPr>
          <w:rFonts w:cstheme="minorHAnsi"/>
        </w:rPr>
        <w:t xml:space="preserve">'s specific </w:t>
      </w:r>
      <w:r>
        <w:rPr>
          <w:rFonts w:cstheme="minorHAnsi"/>
        </w:rPr>
        <w:t>goals and achievements</w:t>
      </w:r>
      <w:r w:rsidRPr="00F14839">
        <w:rPr>
          <w:rFonts w:cstheme="minorHAnsi"/>
        </w:rPr>
        <w:t>.</w:t>
      </w:r>
      <w:r>
        <w:rPr>
          <w:rFonts w:cstheme="minorHAnsi"/>
        </w:rPr>
        <w:t xml:space="preserve"> </w:t>
      </w:r>
      <w:bookmarkStart w:id="0" w:name="_Hlk80091454"/>
      <w:r>
        <w:rPr>
          <w:rFonts w:cstheme="minorHAnsi"/>
        </w:rPr>
        <w:t xml:space="preserve"> Please complete the contact information, summary response and supplemental responses. </w:t>
      </w:r>
      <w:r w:rsidRPr="00EC6384">
        <w:rPr>
          <w:rFonts w:cstheme="minorHAnsi"/>
          <w:u w:val="single"/>
        </w:rPr>
        <w:t xml:space="preserve">Nominations must be submitted as 1 PDF and are due </w:t>
      </w:r>
      <w:hyperlink r:id="rId6" w:history="1">
        <w:r w:rsidRPr="00EC6384">
          <w:rPr>
            <w:rStyle w:val="Hyperlink"/>
            <w:rFonts w:cstheme="minorHAnsi"/>
          </w:rPr>
          <w:t>via this google form</w:t>
        </w:r>
      </w:hyperlink>
      <w:r w:rsidRPr="00EC6384">
        <w:rPr>
          <w:rFonts w:cstheme="minorHAnsi"/>
          <w:u w:val="single"/>
        </w:rPr>
        <w:t xml:space="preserve"> by </w:t>
      </w:r>
      <w:r w:rsidR="00582B37">
        <w:rPr>
          <w:rFonts w:cstheme="minorHAnsi"/>
          <w:b/>
          <w:bCs/>
          <w:u w:val="single"/>
        </w:rPr>
        <w:t>February</w:t>
      </w:r>
      <w:r w:rsidR="00FE5068">
        <w:rPr>
          <w:rFonts w:cstheme="minorHAnsi"/>
          <w:b/>
          <w:bCs/>
          <w:u w:val="single"/>
        </w:rPr>
        <w:t xml:space="preserve"> </w:t>
      </w:r>
      <w:r w:rsidR="00582B37">
        <w:rPr>
          <w:rFonts w:cstheme="minorHAnsi"/>
          <w:b/>
          <w:bCs/>
          <w:u w:val="single"/>
        </w:rPr>
        <w:t>17</w:t>
      </w:r>
      <w:r w:rsidRPr="00EC6384">
        <w:rPr>
          <w:rFonts w:cstheme="minorHAnsi"/>
          <w:u w:val="single"/>
        </w:rPr>
        <w:t xml:space="preserve"> at 5 pm.</w:t>
      </w:r>
      <w:r w:rsidRPr="00F14839">
        <w:rPr>
          <w:rFonts w:cstheme="minorHAnsi"/>
        </w:rPr>
        <w:t xml:space="preserve"> </w:t>
      </w:r>
      <w:bookmarkEnd w:id="0"/>
    </w:p>
    <w:p w14:paraId="11726C43" w14:textId="4B169147" w:rsidR="0011044B" w:rsidRPr="0011044B" w:rsidRDefault="0011044B" w:rsidP="0011044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theme="minorHAnsi"/>
        </w:rPr>
      </w:pPr>
      <w:r w:rsidRPr="00F14839">
        <w:rPr>
          <w:rFonts w:cstheme="minorHAnsi"/>
        </w:rPr>
        <w:t xml:space="preserve">Questions? Contact Emily </w:t>
      </w:r>
      <w:r w:rsidR="00582B37">
        <w:rPr>
          <w:rFonts w:cstheme="minorHAnsi"/>
        </w:rPr>
        <w:t>Bowen</w:t>
      </w:r>
      <w:r w:rsidRPr="00F14839">
        <w:rPr>
          <w:rFonts w:cstheme="minorHAnsi"/>
        </w:rPr>
        <w:t xml:space="preserve"> </w:t>
      </w:r>
      <w:r>
        <w:rPr>
          <w:rFonts w:cstheme="minorHAnsi"/>
        </w:rPr>
        <w:t xml:space="preserve">at </w:t>
      </w:r>
      <w:hyperlink r:id="rId7" w:history="1">
        <w:r w:rsidR="00582B37">
          <w:rPr>
            <w:rStyle w:val="Hyperlink"/>
            <w:rFonts w:cstheme="minorHAnsi"/>
          </w:rPr>
          <w:t>emily.bowen@kimley-horn.com</w:t>
        </w:r>
      </w:hyperlink>
      <w:r w:rsidRPr="00F14839">
        <w:rPr>
          <w:rFonts w:cstheme="minorHAnsi"/>
        </w:rPr>
        <w:t xml:space="preserve"> </w:t>
      </w:r>
    </w:p>
    <w:p w14:paraId="6D37A97B" w14:textId="0B6DB7B7" w:rsidR="0011044B" w:rsidRDefault="0011044B" w:rsidP="0011044B">
      <w:pPr>
        <w:spacing w:after="0" w:line="240" w:lineRule="auto"/>
      </w:pPr>
    </w:p>
    <w:p w14:paraId="7272DA15" w14:textId="3BEC71A5" w:rsidR="0011044B" w:rsidRDefault="0011044B" w:rsidP="0011044B">
      <w:pPr>
        <w:spacing w:after="0" w:line="240" w:lineRule="auto"/>
        <w:rPr>
          <w:b/>
          <w:bCs/>
        </w:rPr>
      </w:pPr>
      <w:r>
        <w:rPr>
          <w:b/>
          <w:bCs/>
        </w:rPr>
        <w:t>Nominee Information</w:t>
      </w:r>
    </w:p>
    <w:p w14:paraId="222E9D8F" w14:textId="2E13ABD6" w:rsidR="0011044B" w:rsidRDefault="0011044B" w:rsidP="0011044B">
      <w:pPr>
        <w:spacing w:after="0" w:line="240" w:lineRule="auto"/>
      </w:pPr>
      <w:r>
        <w:t xml:space="preserve">Name: </w:t>
      </w:r>
    </w:p>
    <w:p w14:paraId="43B4033D" w14:textId="337CAE14" w:rsidR="0011044B" w:rsidRDefault="0011044B" w:rsidP="0011044B">
      <w:pPr>
        <w:spacing w:after="0" w:line="240" w:lineRule="auto"/>
      </w:pPr>
      <w:r>
        <w:t>Title:</w:t>
      </w:r>
    </w:p>
    <w:p w14:paraId="715F4492" w14:textId="482DF6FF" w:rsidR="0011044B" w:rsidRDefault="0011044B" w:rsidP="0011044B">
      <w:pPr>
        <w:spacing w:after="0" w:line="240" w:lineRule="auto"/>
      </w:pPr>
      <w:r>
        <w:t xml:space="preserve">Agency: </w:t>
      </w:r>
    </w:p>
    <w:p w14:paraId="6ED69C22" w14:textId="3386E99A" w:rsidR="0011044B" w:rsidRDefault="0011044B" w:rsidP="0011044B">
      <w:pPr>
        <w:spacing w:after="0" w:line="240" w:lineRule="auto"/>
      </w:pPr>
      <w:r>
        <w:t xml:space="preserve">Email: </w:t>
      </w:r>
    </w:p>
    <w:p w14:paraId="3A30B15F" w14:textId="59BC764F" w:rsidR="0011044B" w:rsidRDefault="0011044B" w:rsidP="0011044B">
      <w:pPr>
        <w:spacing w:after="0" w:line="240" w:lineRule="auto"/>
      </w:pPr>
      <w:r>
        <w:t xml:space="preserve">Phone: </w:t>
      </w:r>
    </w:p>
    <w:p w14:paraId="0B2DADD7" w14:textId="5F3C0472" w:rsidR="0011044B" w:rsidRDefault="0011044B" w:rsidP="0011044B">
      <w:pPr>
        <w:spacing w:after="0" w:line="240" w:lineRule="auto"/>
      </w:pPr>
    </w:p>
    <w:p w14:paraId="7C93EBF5" w14:textId="2F9D0D32" w:rsidR="0011044B" w:rsidRDefault="0011044B" w:rsidP="0011044B">
      <w:pPr>
        <w:spacing w:after="0" w:line="240" w:lineRule="auto"/>
        <w:rPr>
          <w:b/>
          <w:bCs/>
        </w:rPr>
      </w:pPr>
      <w:r>
        <w:rPr>
          <w:b/>
          <w:bCs/>
        </w:rPr>
        <w:t>Your Information</w:t>
      </w:r>
    </w:p>
    <w:p w14:paraId="51D00499" w14:textId="77777777" w:rsidR="0011044B" w:rsidRDefault="0011044B" w:rsidP="0011044B">
      <w:pPr>
        <w:spacing w:after="0" w:line="240" w:lineRule="auto"/>
      </w:pPr>
      <w:r>
        <w:t xml:space="preserve">Name: </w:t>
      </w:r>
    </w:p>
    <w:p w14:paraId="344D3F52" w14:textId="77777777" w:rsidR="0011044B" w:rsidRDefault="0011044B" w:rsidP="0011044B">
      <w:pPr>
        <w:spacing w:after="0" w:line="240" w:lineRule="auto"/>
      </w:pPr>
      <w:r>
        <w:t>Title:</w:t>
      </w:r>
    </w:p>
    <w:p w14:paraId="1282E92F" w14:textId="77777777" w:rsidR="0011044B" w:rsidRDefault="0011044B" w:rsidP="0011044B">
      <w:pPr>
        <w:spacing w:after="0" w:line="240" w:lineRule="auto"/>
      </w:pPr>
      <w:r>
        <w:t xml:space="preserve">Agency: </w:t>
      </w:r>
    </w:p>
    <w:p w14:paraId="433872FC" w14:textId="77777777" w:rsidR="0011044B" w:rsidRDefault="0011044B" w:rsidP="0011044B">
      <w:pPr>
        <w:spacing w:after="0" w:line="240" w:lineRule="auto"/>
      </w:pPr>
      <w:r>
        <w:t xml:space="preserve">Email: </w:t>
      </w:r>
    </w:p>
    <w:p w14:paraId="67A00F40" w14:textId="77777777" w:rsidR="0011044B" w:rsidRDefault="0011044B" w:rsidP="0011044B">
      <w:pPr>
        <w:spacing w:after="0" w:line="240" w:lineRule="auto"/>
      </w:pPr>
      <w:r>
        <w:t xml:space="preserve">Phone: </w:t>
      </w:r>
    </w:p>
    <w:p w14:paraId="1C83850C" w14:textId="508E0FF2" w:rsidR="0011044B" w:rsidRDefault="0011044B" w:rsidP="0011044B">
      <w:pPr>
        <w:spacing w:after="0" w:line="240" w:lineRule="auto"/>
      </w:pPr>
    </w:p>
    <w:p w14:paraId="75069073" w14:textId="77777777" w:rsidR="0011044B" w:rsidRDefault="0011044B">
      <w:r>
        <w:br w:type="page"/>
      </w:r>
    </w:p>
    <w:p w14:paraId="651B1E8C" w14:textId="77777777" w:rsidR="0011044B" w:rsidRPr="00C0698D" w:rsidRDefault="0011044B" w:rsidP="0011044B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2E24B4"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 wp14:anchorId="2122AD20" wp14:editId="4A58686F">
            <wp:extent cx="1369695" cy="557661"/>
            <wp:effectExtent l="19050" t="0" r="1905" b="0"/>
            <wp:docPr id="18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FD96B" w14:textId="7CB3CD01" w:rsidR="0011044B" w:rsidRPr="00C0698D" w:rsidRDefault="0011044B" w:rsidP="0011044B">
      <w:pPr>
        <w:pStyle w:val="BodyTextIndent2"/>
        <w:ind w:left="0" w:firstLine="0"/>
        <w:jc w:val="center"/>
        <w:rPr>
          <w:rFonts w:asciiTheme="minorHAnsi" w:hAnsiTheme="minorHAnsi"/>
          <w:b/>
          <w:color w:val="2F5496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2F5496" w:themeColor="accent1" w:themeShade="BF"/>
          <w:sz w:val="22"/>
          <w:szCs w:val="22"/>
        </w:rPr>
        <w:t>202</w:t>
      </w:r>
      <w:r w:rsidR="00FE5068">
        <w:rPr>
          <w:rFonts w:asciiTheme="minorHAnsi" w:hAnsiTheme="minorHAnsi"/>
          <w:b/>
          <w:color w:val="2F5496" w:themeColor="accent1" w:themeShade="BF"/>
          <w:sz w:val="22"/>
          <w:szCs w:val="22"/>
        </w:rPr>
        <w:t xml:space="preserve">3 </w:t>
      </w:r>
      <w:r w:rsidRPr="002E24B4">
        <w:rPr>
          <w:rFonts w:asciiTheme="minorHAnsi" w:hAnsiTheme="minorHAnsi"/>
          <w:b/>
          <w:color w:val="2F5496" w:themeColor="accent1" w:themeShade="BF"/>
          <w:sz w:val="22"/>
          <w:szCs w:val="22"/>
        </w:rPr>
        <w:t>EMPLOYER</w:t>
      </w:r>
      <w:r>
        <w:rPr>
          <w:rFonts w:asciiTheme="minorHAnsi" w:hAnsiTheme="minorHAnsi"/>
          <w:b/>
          <w:color w:val="2F5496" w:themeColor="accent1" w:themeShade="BF"/>
          <w:sz w:val="22"/>
          <w:szCs w:val="22"/>
        </w:rPr>
        <w:t xml:space="preserve"> OF THE YEAR</w:t>
      </w:r>
    </w:p>
    <w:p w14:paraId="49F4C1AD" w14:textId="77A245B5" w:rsidR="0011044B" w:rsidRPr="0005220C" w:rsidRDefault="00FE5068" w:rsidP="0011044B">
      <w:pPr>
        <w:pStyle w:val="BodyTextIndent2"/>
        <w:ind w:left="0" w:firstLine="0"/>
        <w:jc w:val="center"/>
        <w:rPr>
          <w:rFonts w:asciiTheme="minorHAnsi" w:hAnsiTheme="minorHAnsi"/>
          <w:b/>
          <w:color w:val="2F5496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2F5496" w:themeColor="accent1" w:themeShade="BF"/>
          <w:sz w:val="22"/>
          <w:szCs w:val="22"/>
        </w:rPr>
        <w:t>Application</w:t>
      </w:r>
    </w:p>
    <w:p w14:paraId="4DB6E197" w14:textId="77777777" w:rsidR="0011044B" w:rsidRPr="002E24B4" w:rsidRDefault="0011044B" w:rsidP="0011044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66D13C99" w14:textId="77777777" w:rsidR="00FE5068" w:rsidRPr="00B66970" w:rsidRDefault="00FE5068" w:rsidP="00FE5068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B66970">
        <w:rPr>
          <w:rFonts w:asciiTheme="minorHAnsi" w:hAnsiTheme="minorHAnsi"/>
          <w:b/>
          <w:sz w:val="22"/>
          <w:szCs w:val="22"/>
        </w:rPr>
        <w:t xml:space="preserve">Please respond to each the following questions separately. Each response should be no more than 500 words. Specific examples are encouraged. </w:t>
      </w:r>
    </w:p>
    <w:p w14:paraId="34920251" w14:textId="77777777" w:rsidR="00FE5068" w:rsidRDefault="00FE5068" w:rsidP="0011044B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607DDB5" w14:textId="77777777" w:rsidR="00FE5068" w:rsidRDefault="00FE5068" w:rsidP="0011044B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49996C1" w14:textId="1ED0F3CE" w:rsidR="0011044B" w:rsidRPr="0011044B" w:rsidRDefault="00FE5068" w:rsidP="0011044B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E5068">
        <w:rPr>
          <w:rFonts w:asciiTheme="minorHAnsi" w:hAnsiTheme="minorHAnsi" w:cstheme="minorHAnsi"/>
          <w:sz w:val="22"/>
          <w:szCs w:val="22"/>
          <w:shd w:val="clear" w:color="auto" w:fill="FFFFFF"/>
        </w:rPr>
        <w:t>Question 1: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11044B" w:rsidRPr="00FE50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Employer of the Year award is designed to honor an organization (company, non-profit, association, or government agency) for recruiting, retaining, and advancing women.  </w:t>
      </w:r>
      <w:r w:rsidR="0011044B" w:rsidRPr="00FE5068">
        <w:rPr>
          <w:rFonts w:asciiTheme="minorHAnsi" w:hAnsiTheme="minorHAnsi" w:cstheme="minorHAnsi"/>
          <w:sz w:val="22"/>
          <w:szCs w:val="22"/>
        </w:rPr>
        <w:t>Describe why this nominee deserves to win.  Max 500 words.</w:t>
      </w:r>
      <w:r w:rsidR="0011044B" w:rsidRPr="001104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D52652" w14:textId="132BF6E0" w:rsidR="00FE5068" w:rsidRDefault="00FE5068" w:rsidP="0011044B">
      <w:pPr>
        <w:spacing w:after="0" w:line="240" w:lineRule="auto"/>
        <w:rPr>
          <w:rFonts w:cstheme="minorHAnsi"/>
          <w:b/>
          <w:bCs/>
        </w:rPr>
      </w:pPr>
    </w:p>
    <w:p w14:paraId="18AAB61C" w14:textId="77777777" w:rsidR="00FE5068" w:rsidRPr="0011044B" w:rsidRDefault="00FE5068" w:rsidP="0011044B">
      <w:pPr>
        <w:spacing w:after="0" w:line="240" w:lineRule="auto"/>
        <w:rPr>
          <w:rFonts w:cstheme="minorHAnsi"/>
          <w:b/>
          <w:bCs/>
        </w:rPr>
      </w:pPr>
    </w:p>
    <w:p w14:paraId="7B4CE8DB" w14:textId="495BA8A2" w:rsidR="0011044B" w:rsidRDefault="0011044B" w:rsidP="0011044B">
      <w:pPr>
        <w:spacing w:after="0" w:line="240" w:lineRule="auto"/>
      </w:pPr>
    </w:p>
    <w:p w14:paraId="65C41541" w14:textId="1DB49AAA" w:rsidR="00FE5068" w:rsidRPr="00FE5068" w:rsidRDefault="00FE5068" w:rsidP="00FE5068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FE506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Question 2: Describe the following aspects about the organization. </w:t>
      </w:r>
      <w:r w:rsidRPr="00FE50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Max 500 words. </w:t>
      </w:r>
    </w:p>
    <w:p w14:paraId="2E7054DA" w14:textId="77777777" w:rsidR="00FE5068" w:rsidRDefault="00FE5068" w:rsidP="00FE5068">
      <w:pPr>
        <w:pStyle w:val="BodyTextIndent2"/>
        <w:tabs>
          <w:tab w:val="left" w:pos="4320"/>
        </w:tabs>
        <w:rPr>
          <w:rFonts w:asciiTheme="minorHAnsi" w:hAnsiTheme="minorHAnsi"/>
          <w:b/>
          <w:sz w:val="22"/>
          <w:szCs w:val="22"/>
        </w:rPr>
      </w:pPr>
    </w:p>
    <w:p w14:paraId="2673FACD" w14:textId="77777777" w:rsidR="00FE5068" w:rsidRPr="0011044B" w:rsidRDefault="00FE5068" w:rsidP="00FE5068">
      <w:pPr>
        <w:pStyle w:val="BodyTextIndent2"/>
        <w:numPr>
          <w:ilvl w:val="0"/>
          <w:numId w:val="3"/>
        </w:numPr>
        <w:tabs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11044B">
        <w:rPr>
          <w:rFonts w:asciiTheme="minorHAnsi" w:hAnsiTheme="minorHAnsi"/>
          <w:bCs/>
          <w:sz w:val="22"/>
          <w:szCs w:val="22"/>
        </w:rPr>
        <w:t>Describe the organization’s structure, including the number of women in executive and senior</w:t>
      </w:r>
    </w:p>
    <w:p w14:paraId="4A694883" w14:textId="77777777" w:rsidR="00FE5068" w:rsidRPr="0011044B" w:rsidRDefault="00FE5068" w:rsidP="00FE5068">
      <w:pPr>
        <w:pStyle w:val="BodyTextIndent2"/>
        <w:numPr>
          <w:ilvl w:val="0"/>
          <w:numId w:val="3"/>
        </w:numPr>
        <w:tabs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11044B">
        <w:rPr>
          <w:rFonts w:asciiTheme="minorHAnsi" w:hAnsiTheme="minorHAnsi"/>
          <w:bCs/>
          <w:sz w:val="22"/>
          <w:szCs w:val="22"/>
        </w:rPr>
        <w:t xml:space="preserve">positions and those leading major initiatives.  </w:t>
      </w:r>
    </w:p>
    <w:p w14:paraId="440FB2B7" w14:textId="77777777" w:rsidR="00FE5068" w:rsidRPr="0011044B" w:rsidRDefault="00FE5068" w:rsidP="00FE5068">
      <w:pPr>
        <w:pStyle w:val="BodyTextIndent2"/>
        <w:numPr>
          <w:ilvl w:val="0"/>
          <w:numId w:val="3"/>
        </w:numPr>
        <w:tabs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11044B">
        <w:rPr>
          <w:rFonts w:asciiTheme="minorHAnsi" w:hAnsiTheme="minorHAnsi"/>
          <w:bCs/>
          <w:sz w:val="22"/>
          <w:szCs w:val="22"/>
        </w:rPr>
        <w:t xml:space="preserve">Describe the career development plans and succession programs in place for women to advance within the organization. </w:t>
      </w:r>
    </w:p>
    <w:p w14:paraId="2947EA41" w14:textId="77777777" w:rsidR="00FE5068" w:rsidRPr="0011044B" w:rsidRDefault="00FE5068" w:rsidP="00FE5068">
      <w:pPr>
        <w:pStyle w:val="BodyTextIndent2"/>
        <w:numPr>
          <w:ilvl w:val="0"/>
          <w:numId w:val="3"/>
        </w:numPr>
        <w:tabs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11044B">
        <w:rPr>
          <w:rFonts w:asciiTheme="minorHAnsi" w:hAnsiTheme="minorHAnsi"/>
          <w:bCs/>
          <w:sz w:val="22"/>
          <w:szCs w:val="22"/>
        </w:rPr>
        <w:t>Describe and provide example(s) of how the organization provides continuing education of its female employees through:</w:t>
      </w:r>
    </w:p>
    <w:p w14:paraId="46F275F0" w14:textId="77777777" w:rsidR="00FE5068" w:rsidRPr="0011044B" w:rsidRDefault="00FE5068" w:rsidP="00FE5068">
      <w:pPr>
        <w:pStyle w:val="BodyTextIndent2"/>
        <w:numPr>
          <w:ilvl w:val="1"/>
          <w:numId w:val="3"/>
        </w:numPr>
        <w:tabs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11044B">
        <w:rPr>
          <w:rFonts w:asciiTheme="minorHAnsi" w:hAnsiTheme="minorHAnsi"/>
          <w:bCs/>
          <w:sz w:val="22"/>
          <w:szCs w:val="22"/>
        </w:rPr>
        <w:t>Professional education</w:t>
      </w:r>
    </w:p>
    <w:p w14:paraId="5EA3461D" w14:textId="77777777" w:rsidR="00FE5068" w:rsidRPr="0011044B" w:rsidRDefault="00FE5068" w:rsidP="00FE5068">
      <w:pPr>
        <w:pStyle w:val="BodyTextIndent2"/>
        <w:numPr>
          <w:ilvl w:val="1"/>
          <w:numId w:val="3"/>
        </w:numPr>
        <w:tabs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11044B">
        <w:rPr>
          <w:rFonts w:asciiTheme="minorHAnsi" w:hAnsiTheme="minorHAnsi"/>
          <w:bCs/>
          <w:sz w:val="22"/>
          <w:szCs w:val="22"/>
        </w:rPr>
        <w:t>Professional organizations</w:t>
      </w:r>
    </w:p>
    <w:p w14:paraId="38C59CC7" w14:textId="77777777" w:rsidR="00FE5068" w:rsidRPr="0011044B" w:rsidRDefault="00FE5068" w:rsidP="00FE5068">
      <w:pPr>
        <w:pStyle w:val="BodyTextIndent2"/>
        <w:numPr>
          <w:ilvl w:val="1"/>
          <w:numId w:val="3"/>
        </w:numPr>
        <w:tabs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11044B">
        <w:rPr>
          <w:rFonts w:asciiTheme="minorHAnsi" w:hAnsiTheme="minorHAnsi"/>
          <w:bCs/>
          <w:sz w:val="22"/>
          <w:szCs w:val="22"/>
        </w:rPr>
        <w:t>Professional development opportunities</w:t>
      </w:r>
    </w:p>
    <w:p w14:paraId="101C5AC2" w14:textId="77777777" w:rsidR="00FE5068" w:rsidRPr="0011044B" w:rsidRDefault="00FE5068" w:rsidP="00FE5068">
      <w:pPr>
        <w:pStyle w:val="BodyTextIndent2"/>
        <w:numPr>
          <w:ilvl w:val="0"/>
          <w:numId w:val="3"/>
        </w:numPr>
        <w:tabs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11044B">
        <w:rPr>
          <w:rFonts w:asciiTheme="minorHAnsi" w:hAnsiTheme="minorHAnsi"/>
          <w:bCs/>
          <w:sz w:val="22"/>
          <w:szCs w:val="22"/>
        </w:rPr>
        <w:t>Describe and provide example(s) of how the organization encourages women students to enter the transportation field by providing internship opportunities.</w:t>
      </w:r>
    </w:p>
    <w:p w14:paraId="2AD27D80" w14:textId="77777777" w:rsidR="00FE5068" w:rsidRPr="0011044B" w:rsidRDefault="00FE5068" w:rsidP="00FE5068">
      <w:pPr>
        <w:pStyle w:val="BodyTextIndent2"/>
        <w:numPr>
          <w:ilvl w:val="0"/>
          <w:numId w:val="3"/>
        </w:numPr>
        <w:tabs>
          <w:tab w:val="left" w:pos="4320"/>
        </w:tabs>
        <w:rPr>
          <w:rFonts w:asciiTheme="minorHAnsi" w:hAnsiTheme="minorHAnsi"/>
          <w:bCs/>
          <w:sz w:val="22"/>
          <w:szCs w:val="22"/>
        </w:rPr>
      </w:pPr>
      <w:r w:rsidRPr="0011044B">
        <w:rPr>
          <w:rFonts w:asciiTheme="minorHAnsi" w:hAnsiTheme="minorHAnsi"/>
          <w:bCs/>
          <w:sz w:val="22"/>
          <w:szCs w:val="22"/>
        </w:rPr>
        <w:t xml:space="preserve">Describe and provide example(s) of how the organization supports WTS through memberships, sponsorships, and employee involvement at the local and international levels. </w:t>
      </w:r>
    </w:p>
    <w:p w14:paraId="2B93BB0F" w14:textId="4DC3A5FF" w:rsidR="0011044B" w:rsidRPr="00FE5068" w:rsidRDefault="0011044B" w:rsidP="00FE5068">
      <w:pPr>
        <w:rPr>
          <w:b/>
          <w:bCs/>
        </w:rPr>
      </w:pPr>
    </w:p>
    <w:p w14:paraId="0CE50774" w14:textId="77777777" w:rsidR="0011044B" w:rsidRDefault="0011044B" w:rsidP="0011044B">
      <w:pPr>
        <w:spacing w:after="0" w:line="240" w:lineRule="auto"/>
      </w:pPr>
    </w:p>
    <w:sectPr w:rsidR="00110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E233F"/>
    <w:multiLevelType w:val="hybridMultilevel"/>
    <w:tmpl w:val="D2A20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0EC0"/>
    <w:multiLevelType w:val="hybridMultilevel"/>
    <w:tmpl w:val="094C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C1AE3"/>
    <w:multiLevelType w:val="hybridMultilevel"/>
    <w:tmpl w:val="306CF760"/>
    <w:lvl w:ilvl="0" w:tplc="77B0166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4B"/>
    <w:rsid w:val="0011044B"/>
    <w:rsid w:val="00203292"/>
    <w:rsid w:val="00246329"/>
    <w:rsid w:val="00582B37"/>
    <w:rsid w:val="00EC6384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3838"/>
  <w15:chartTrackingRefBased/>
  <w15:docId w15:val="{52ADCCE7-3AB0-4752-BC48-976C891B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1044B"/>
    <w:pPr>
      <w:tabs>
        <w:tab w:val="left" w:pos="720"/>
        <w:tab w:val="left" w:pos="144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044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110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y.bowen@kimley-hor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CcUyWjCKe0kxRG8TBOSyAihMceMd2wfC6G4zu2wlQVGZT3g/viewform?usp=send_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Jorgensen</dc:creator>
  <cp:keywords/>
  <dc:description/>
  <cp:lastModifiedBy>Bowen, Emily</cp:lastModifiedBy>
  <cp:revision>2</cp:revision>
  <dcterms:created xsi:type="dcterms:W3CDTF">2023-02-08T16:56:00Z</dcterms:created>
  <dcterms:modified xsi:type="dcterms:W3CDTF">2023-02-08T16:56:00Z</dcterms:modified>
</cp:coreProperties>
</file>