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FF" w:rsidRPr="00464282" w:rsidRDefault="00347C79">
      <w:pPr>
        <w:tabs>
          <w:tab w:val="right" w:pos="9360"/>
        </w:tabs>
        <w:jc w:val="both"/>
      </w:pPr>
      <w:r w:rsidRPr="00464282">
        <w:rPr>
          <w:sz w:val="24"/>
        </w:rPr>
        <w:fldChar w:fldCharType="begin"/>
      </w:r>
      <w:r w:rsidRPr="00464282">
        <w:rPr>
          <w:sz w:val="24"/>
        </w:rPr>
        <w:instrText xml:space="preserve"> SEQ CHAPTER \h \r 1</w:instrText>
      </w:r>
      <w:r w:rsidRPr="00464282">
        <w:rPr>
          <w:sz w:val="24"/>
        </w:rPr>
        <w:fldChar w:fldCharType="end"/>
      </w:r>
      <w:r w:rsidRPr="00464282">
        <w:rPr>
          <w:b/>
          <w:sz w:val="24"/>
        </w:rPr>
        <w:t>JOB DESCRIPTION</w:t>
      </w:r>
      <w:r w:rsidRPr="00464282">
        <w:tab/>
        <w:t>FLSA Status - Non-Exempt</w:t>
      </w:r>
    </w:p>
    <w:p w:rsidR="00317AFF" w:rsidRPr="00464282" w:rsidRDefault="00347C79">
      <w:pPr>
        <w:tabs>
          <w:tab w:val="right" w:pos="9360"/>
        </w:tabs>
      </w:pPr>
      <w:r w:rsidRPr="00464282">
        <w:tab/>
        <w:t>Payroll Classification - Engineer II</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347C79">
      <w:pPr>
        <w:tabs>
          <w:tab w:val="left" w:pos="-1440"/>
          <w:tab w:val="left" w:pos="-720"/>
          <w:tab w:val="left" w:pos="0"/>
          <w:tab w:val="left" w:pos="720"/>
          <w:tab w:val="left" w:pos="1037"/>
          <w:tab w:val="left" w:pos="1382"/>
          <w:tab w:val="left" w:pos="1728"/>
          <w:tab w:val="left" w:pos="2074"/>
        </w:tabs>
        <w:rPr>
          <w:sz w:val="16"/>
        </w:rPr>
      </w:pPr>
      <w:r w:rsidRPr="00464282">
        <w:rPr>
          <w:sz w:val="16"/>
        </w:rPr>
        <w:t>No job description for a position can possibly include all duties that may be requested by clients or required by the company.  The objective of all positions is to effectively provide the services requested by our internal and external customers.  The following is a summary of the major responsibilities of the position.</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23537A">
      <w:pPr>
        <w:tabs>
          <w:tab w:val="left" w:pos="-1440"/>
          <w:tab w:val="left" w:pos="-720"/>
          <w:tab w:val="left" w:pos="0"/>
          <w:tab w:val="left" w:pos="720"/>
          <w:tab w:val="left" w:pos="1037"/>
          <w:tab w:val="left" w:pos="1382"/>
          <w:tab w:val="left" w:pos="1728"/>
          <w:tab w:val="left" w:pos="2074"/>
        </w:tabs>
        <w:rPr>
          <w:sz w:val="24"/>
        </w:rPr>
      </w:pPr>
      <w:r>
        <w:rPr>
          <w:b/>
          <w:sz w:val="24"/>
        </w:rPr>
        <w:t>Title of Position:  Engineer II</w:t>
      </w:r>
      <w:r w:rsidR="00347C79" w:rsidRPr="00464282">
        <w:rPr>
          <w:b/>
          <w:sz w:val="24"/>
        </w:rPr>
        <w:t>-Highways</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347C79">
      <w:pPr>
        <w:tabs>
          <w:tab w:val="left" w:pos="-1440"/>
          <w:tab w:val="left" w:pos="-720"/>
          <w:tab w:val="left" w:pos="0"/>
          <w:tab w:val="left" w:pos="720"/>
          <w:tab w:val="left" w:pos="1037"/>
          <w:tab w:val="left" w:pos="1382"/>
          <w:tab w:val="left" w:pos="1728"/>
          <w:tab w:val="left" w:pos="2074"/>
        </w:tabs>
      </w:pPr>
      <w:r w:rsidRPr="00464282">
        <w:rPr>
          <w:b/>
        </w:rPr>
        <w:t>General Summary:</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8342EB">
      <w:pPr>
        <w:tabs>
          <w:tab w:val="left" w:pos="-1440"/>
          <w:tab w:val="left" w:pos="-720"/>
          <w:tab w:val="left" w:pos="0"/>
          <w:tab w:val="left" w:pos="720"/>
          <w:tab w:val="left" w:pos="1037"/>
          <w:tab w:val="left" w:pos="1382"/>
          <w:tab w:val="left" w:pos="1728"/>
          <w:tab w:val="left" w:pos="2074"/>
        </w:tabs>
        <w:ind w:left="720"/>
      </w:pPr>
      <w:r>
        <w:t>P</w:t>
      </w:r>
      <w:r w:rsidR="00347C79" w:rsidRPr="00464282">
        <w:t>erforms a variety of engineering design functions.</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347C79">
      <w:pPr>
        <w:tabs>
          <w:tab w:val="left" w:pos="-1440"/>
          <w:tab w:val="left" w:pos="-720"/>
          <w:tab w:val="left" w:pos="0"/>
          <w:tab w:val="left" w:pos="720"/>
          <w:tab w:val="left" w:pos="1037"/>
          <w:tab w:val="left" w:pos="1382"/>
          <w:tab w:val="left" w:pos="1728"/>
          <w:tab w:val="left" w:pos="2074"/>
        </w:tabs>
      </w:pPr>
      <w:r w:rsidRPr="00464282">
        <w:rPr>
          <w:b/>
        </w:rPr>
        <w:t>Essential Job Functions:</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347C79" w:rsidP="00347C79">
      <w:pPr>
        <w:numPr>
          <w:ilvl w:val="0"/>
          <w:numId w:val="4"/>
        </w:numPr>
        <w:tabs>
          <w:tab w:val="left" w:pos="-1440"/>
          <w:tab w:val="left" w:pos="-720"/>
          <w:tab w:val="left" w:pos="0"/>
          <w:tab w:val="left" w:pos="720"/>
          <w:tab w:val="left" w:pos="1382"/>
          <w:tab w:val="left" w:pos="1728"/>
          <w:tab w:val="left" w:pos="2074"/>
        </w:tabs>
      </w:pPr>
      <w:r w:rsidRPr="00464282">
        <w:t>Perform highway engineering design functions with minimal supervision and guidance, including engineering computations, cost estimates, checking, report writing, etc.</w:t>
      </w:r>
    </w:p>
    <w:p w:rsidR="00317AFF" w:rsidRPr="008342EB" w:rsidRDefault="00347C79" w:rsidP="00347C79">
      <w:pPr>
        <w:numPr>
          <w:ilvl w:val="0"/>
          <w:numId w:val="4"/>
        </w:numPr>
        <w:tabs>
          <w:tab w:val="left" w:pos="-1440"/>
          <w:tab w:val="left" w:pos="-720"/>
          <w:tab w:val="left" w:pos="0"/>
          <w:tab w:val="left" w:pos="720"/>
          <w:tab w:val="left" w:pos="1382"/>
          <w:tab w:val="left" w:pos="1728"/>
          <w:tab w:val="left" w:pos="2074"/>
        </w:tabs>
      </w:pPr>
      <w:r w:rsidRPr="00464282">
        <w:t xml:space="preserve">May act as a Work </w:t>
      </w:r>
      <w:r w:rsidRPr="008342EB">
        <w:t>Group Leader on small projects and on segments of larger projects.</w:t>
      </w:r>
    </w:p>
    <w:p w:rsidR="00317AFF" w:rsidRPr="008342EB" w:rsidRDefault="00347C79" w:rsidP="00347C79">
      <w:pPr>
        <w:numPr>
          <w:ilvl w:val="0"/>
          <w:numId w:val="4"/>
        </w:numPr>
        <w:tabs>
          <w:tab w:val="left" w:pos="-1440"/>
          <w:tab w:val="left" w:pos="-720"/>
          <w:tab w:val="left" w:pos="0"/>
          <w:tab w:val="left" w:pos="720"/>
          <w:tab w:val="left" w:pos="1382"/>
          <w:tab w:val="left" w:pos="1728"/>
          <w:tab w:val="left" w:pos="2074"/>
        </w:tabs>
      </w:pPr>
      <w:r w:rsidRPr="008342EB">
        <w:t>Participate in visits to project sites, project status meetings, and public meetings.</w:t>
      </w:r>
    </w:p>
    <w:p w:rsidR="00317AFF" w:rsidRPr="008342EB" w:rsidRDefault="00347C79" w:rsidP="00347C79">
      <w:pPr>
        <w:numPr>
          <w:ilvl w:val="0"/>
          <w:numId w:val="4"/>
        </w:numPr>
        <w:tabs>
          <w:tab w:val="left" w:pos="-1440"/>
          <w:tab w:val="left" w:pos="-720"/>
          <w:tab w:val="left" w:pos="0"/>
          <w:tab w:val="left" w:pos="720"/>
          <w:tab w:val="left" w:pos="1382"/>
          <w:tab w:val="left" w:pos="1728"/>
          <w:tab w:val="left" w:pos="2074"/>
        </w:tabs>
      </w:pPr>
      <w:r w:rsidRPr="008342EB">
        <w:t xml:space="preserve">Assist in developing the </w:t>
      </w:r>
      <w:r w:rsidR="00464282" w:rsidRPr="008342EB">
        <w:t xml:space="preserve">technical </w:t>
      </w:r>
      <w:r w:rsidRPr="008342EB">
        <w:t>skills and</w:t>
      </w:r>
      <w:r w:rsidR="00464282" w:rsidRPr="008342EB">
        <w:t xml:space="preserve"> project</w:t>
      </w:r>
      <w:r w:rsidRPr="008342EB">
        <w:t xml:space="preserve"> knowledge of coworkers.</w:t>
      </w:r>
    </w:p>
    <w:p w:rsidR="00464282" w:rsidRPr="00464282" w:rsidRDefault="00464282" w:rsidP="00464282">
      <w:pPr>
        <w:keepLines/>
        <w:numPr>
          <w:ilvl w:val="0"/>
          <w:numId w:val="4"/>
        </w:numPr>
        <w:tabs>
          <w:tab w:val="left" w:pos="-1440"/>
          <w:tab w:val="left" w:pos="-720"/>
          <w:tab w:val="left" w:pos="0"/>
          <w:tab w:val="left" w:pos="720"/>
          <w:tab w:val="left" w:pos="1382"/>
          <w:tab w:val="left" w:pos="1728"/>
          <w:tab w:val="left" w:pos="2074"/>
        </w:tabs>
      </w:pPr>
      <w:r w:rsidRPr="008342EB">
        <w:t>Attends field views and meetings as required</w:t>
      </w:r>
      <w:r w:rsidRPr="00464282">
        <w:t xml:space="preserve"> to provide technical input.</w:t>
      </w:r>
    </w:p>
    <w:p w:rsidR="00317AFF" w:rsidRPr="00464282" w:rsidRDefault="00347C79" w:rsidP="00347C79">
      <w:pPr>
        <w:numPr>
          <w:ilvl w:val="0"/>
          <w:numId w:val="4"/>
        </w:numPr>
        <w:tabs>
          <w:tab w:val="left" w:pos="-1440"/>
          <w:tab w:val="left" w:pos="-720"/>
          <w:tab w:val="left" w:pos="0"/>
          <w:tab w:val="left" w:pos="720"/>
          <w:tab w:val="left" w:pos="1382"/>
          <w:tab w:val="left" w:pos="1728"/>
          <w:tab w:val="left" w:pos="2074"/>
        </w:tabs>
      </w:pPr>
      <w:r w:rsidRPr="00464282">
        <w:t>Perform other duties as assigned.</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47C79" w:rsidRPr="00464282" w:rsidRDefault="00347C79" w:rsidP="00347C79">
      <w:pPr>
        <w:tabs>
          <w:tab w:val="left" w:pos="-1440"/>
          <w:tab w:val="left" w:pos="-720"/>
          <w:tab w:val="left" w:pos="0"/>
          <w:tab w:val="left" w:pos="720"/>
          <w:tab w:val="left" w:pos="1037"/>
          <w:tab w:val="left" w:pos="1382"/>
          <w:tab w:val="left" w:pos="1728"/>
          <w:tab w:val="left" w:pos="2074"/>
        </w:tabs>
      </w:pPr>
      <w:r w:rsidRPr="00464282">
        <w:rPr>
          <w:b/>
        </w:rPr>
        <w:t>Knowledge, Skills, and Abilities:</w:t>
      </w:r>
    </w:p>
    <w:p w:rsidR="00347C79" w:rsidRPr="00464282" w:rsidRDefault="00347C79" w:rsidP="00347C79">
      <w:pPr>
        <w:tabs>
          <w:tab w:val="left" w:pos="-1440"/>
          <w:tab w:val="left" w:pos="-720"/>
          <w:tab w:val="left" w:pos="0"/>
          <w:tab w:val="left" w:pos="720"/>
          <w:tab w:val="left" w:pos="1037"/>
          <w:tab w:val="left" w:pos="1382"/>
          <w:tab w:val="left" w:pos="1728"/>
          <w:tab w:val="left" w:pos="2074"/>
        </w:tabs>
      </w:pPr>
    </w:p>
    <w:p w:rsidR="00317AFF" w:rsidRPr="00464282"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Knowledge of highway, right-of-way, drainage, and traffic design.</w:t>
      </w:r>
    </w:p>
    <w:p w:rsidR="00317AFF" w:rsidRPr="00464282"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Knowledge o</w:t>
      </w:r>
      <w:r w:rsidR="00EA6E76">
        <w:t xml:space="preserve">f PennDOT and </w:t>
      </w:r>
      <w:r w:rsidR="008342EB">
        <w:t xml:space="preserve">other </w:t>
      </w:r>
      <w:r w:rsidR="00EA6E76">
        <w:t xml:space="preserve">clients’ </w:t>
      </w:r>
      <w:r w:rsidRPr="00464282">
        <w:t>design procedures, specifications, and plan presentation format.</w:t>
      </w:r>
    </w:p>
    <w:p w:rsidR="00317AFF" w:rsidRPr="00464282"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Working knowledge of design manuals, standards, and specifications.</w:t>
      </w:r>
    </w:p>
    <w:p w:rsidR="00317AFF"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Knowledge of technical report writing.</w:t>
      </w:r>
    </w:p>
    <w:p w:rsidR="008342EB" w:rsidRPr="00464282" w:rsidRDefault="008342EB" w:rsidP="00347C79">
      <w:pPr>
        <w:numPr>
          <w:ilvl w:val="0"/>
          <w:numId w:val="3"/>
        </w:numPr>
        <w:tabs>
          <w:tab w:val="left" w:pos="-1440"/>
          <w:tab w:val="left" w:pos="-720"/>
          <w:tab w:val="left" w:pos="720"/>
          <w:tab w:val="left" w:pos="1037"/>
          <w:tab w:val="left" w:pos="1382"/>
          <w:tab w:val="left" w:pos="1728"/>
          <w:tab w:val="left" w:pos="2074"/>
        </w:tabs>
      </w:pPr>
      <w:r>
        <w:t>Knowledge of SAI Design and Office Procedures.</w:t>
      </w:r>
    </w:p>
    <w:p w:rsidR="00317AFF" w:rsidRPr="00464282"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Knowledge of Bentley MicroStation and InRoads design software.</w:t>
      </w:r>
    </w:p>
    <w:p w:rsidR="00317AFF" w:rsidRPr="00464282" w:rsidRDefault="008342EB" w:rsidP="00347C79">
      <w:pPr>
        <w:numPr>
          <w:ilvl w:val="0"/>
          <w:numId w:val="3"/>
        </w:numPr>
        <w:tabs>
          <w:tab w:val="left" w:pos="-1440"/>
          <w:tab w:val="left" w:pos="-720"/>
          <w:tab w:val="left" w:pos="720"/>
          <w:tab w:val="left" w:pos="1037"/>
          <w:tab w:val="left" w:pos="1382"/>
          <w:tab w:val="left" w:pos="1728"/>
          <w:tab w:val="left" w:pos="2074"/>
        </w:tabs>
      </w:pPr>
      <w:r>
        <w:t>Ability to use computer software and other online resources.</w:t>
      </w:r>
    </w:p>
    <w:p w:rsidR="008342EB" w:rsidRDefault="00347C79" w:rsidP="00347C79">
      <w:pPr>
        <w:numPr>
          <w:ilvl w:val="0"/>
          <w:numId w:val="3"/>
        </w:numPr>
        <w:tabs>
          <w:tab w:val="left" w:pos="-1440"/>
          <w:tab w:val="left" w:pos="-720"/>
          <w:tab w:val="left" w:pos="720"/>
          <w:tab w:val="left" w:pos="1037"/>
          <w:tab w:val="left" w:pos="1382"/>
          <w:tab w:val="left" w:pos="1728"/>
          <w:tab w:val="left" w:pos="2074"/>
        </w:tabs>
      </w:pPr>
      <w:r w:rsidRPr="00464282">
        <w:t>Skill</w:t>
      </w:r>
      <w:r w:rsidR="00994409">
        <w:t>ed</w:t>
      </w:r>
      <w:r w:rsidRPr="00464282">
        <w:t xml:space="preserve"> in utilizing engineering software</w:t>
      </w:r>
      <w:r w:rsidR="00464282">
        <w:t xml:space="preserve"> </w:t>
      </w:r>
      <w:r w:rsidR="00464282" w:rsidRPr="008342EB">
        <w:t>to provide highway/traffic design solutions.</w:t>
      </w:r>
    </w:p>
    <w:p w:rsidR="00317AFF" w:rsidRPr="008342EB" w:rsidRDefault="00347C79" w:rsidP="00347C79">
      <w:pPr>
        <w:numPr>
          <w:ilvl w:val="0"/>
          <w:numId w:val="3"/>
        </w:numPr>
        <w:tabs>
          <w:tab w:val="left" w:pos="-1440"/>
          <w:tab w:val="left" w:pos="-720"/>
          <w:tab w:val="left" w:pos="720"/>
          <w:tab w:val="left" w:pos="1037"/>
          <w:tab w:val="left" w:pos="1382"/>
          <w:tab w:val="left" w:pos="1728"/>
          <w:tab w:val="left" w:pos="2074"/>
        </w:tabs>
      </w:pPr>
      <w:r w:rsidRPr="008342EB">
        <w:t>Ability to perform complex highway design tasks independently.</w:t>
      </w:r>
    </w:p>
    <w:p w:rsidR="00317AFF" w:rsidRPr="008342EB" w:rsidRDefault="00347C79" w:rsidP="00347C79">
      <w:pPr>
        <w:numPr>
          <w:ilvl w:val="0"/>
          <w:numId w:val="3"/>
        </w:numPr>
        <w:tabs>
          <w:tab w:val="left" w:pos="-1440"/>
          <w:tab w:val="left" w:pos="-720"/>
          <w:tab w:val="left" w:pos="720"/>
          <w:tab w:val="left" w:pos="1037"/>
          <w:tab w:val="left" w:pos="1382"/>
          <w:tab w:val="left" w:pos="1728"/>
          <w:tab w:val="left" w:pos="2074"/>
        </w:tabs>
      </w:pPr>
      <w:r w:rsidRPr="008342EB">
        <w:t xml:space="preserve">Ability to supervise other members of the highway </w:t>
      </w:r>
      <w:r w:rsidR="00464282" w:rsidRPr="008342EB">
        <w:t xml:space="preserve">project </w:t>
      </w:r>
      <w:r w:rsidRPr="008342EB">
        <w:t>team.</w:t>
      </w:r>
    </w:p>
    <w:p w:rsidR="00317AFF" w:rsidRPr="008342EB" w:rsidRDefault="00347C79" w:rsidP="00347C79">
      <w:pPr>
        <w:numPr>
          <w:ilvl w:val="0"/>
          <w:numId w:val="3"/>
        </w:numPr>
        <w:tabs>
          <w:tab w:val="left" w:pos="-1440"/>
          <w:tab w:val="left" w:pos="-720"/>
          <w:tab w:val="left" w:pos="720"/>
          <w:tab w:val="left" w:pos="1037"/>
          <w:tab w:val="left" w:pos="1382"/>
          <w:tab w:val="left" w:pos="1728"/>
          <w:tab w:val="left" w:pos="2074"/>
        </w:tabs>
      </w:pPr>
      <w:r w:rsidRPr="008342EB">
        <w:t>Ability to communicate with coworkers, clients, and the public in a courteous and professional manner.</w:t>
      </w:r>
    </w:p>
    <w:p w:rsidR="00317AFF" w:rsidRPr="00464282" w:rsidRDefault="00347C79" w:rsidP="00347C79">
      <w:pPr>
        <w:numPr>
          <w:ilvl w:val="0"/>
          <w:numId w:val="3"/>
        </w:numPr>
        <w:tabs>
          <w:tab w:val="left" w:pos="-1440"/>
          <w:tab w:val="left" w:pos="-720"/>
          <w:tab w:val="left" w:pos="720"/>
          <w:tab w:val="left" w:pos="1037"/>
          <w:tab w:val="left" w:pos="1382"/>
          <w:tab w:val="left" w:pos="1728"/>
          <w:tab w:val="left" w:pos="2074"/>
        </w:tabs>
      </w:pPr>
      <w:r w:rsidRPr="008342EB">
        <w:t>Ability to travel with infrequent overnigh</w:t>
      </w:r>
      <w:r w:rsidRPr="00464282">
        <w:t>t stays.</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317AFF" w:rsidRPr="00464282" w:rsidRDefault="00347C79">
      <w:pPr>
        <w:tabs>
          <w:tab w:val="left" w:pos="-1440"/>
          <w:tab w:val="left" w:pos="-720"/>
          <w:tab w:val="left" w:pos="0"/>
          <w:tab w:val="left" w:pos="720"/>
          <w:tab w:val="left" w:pos="1037"/>
          <w:tab w:val="left" w:pos="1382"/>
          <w:tab w:val="left" w:pos="1728"/>
          <w:tab w:val="left" w:pos="2074"/>
        </w:tabs>
      </w:pPr>
      <w:r w:rsidRPr="00464282">
        <w:rPr>
          <w:b/>
        </w:rPr>
        <w:t>Education and Experience Required:</w:t>
      </w:r>
    </w:p>
    <w:p w:rsidR="00317AFF" w:rsidRPr="00464282" w:rsidRDefault="00317AFF">
      <w:pPr>
        <w:tabs>
          <w:tab w:val="left" w:pos="-1440"/>
          <w:tab w:val="left" w:pos="-720"/>
          <w:tab w:val="left" w:pos="0"/>
          <w:tab w:val="left" w:pos="720"/>
          <w:tab w:val="left" w:pos="1037"/>
          <w:tab w:val="left" w:pos="1382"/>
          <w:tab w:val="left" w:pos="1728"/>
          <w:tab w:val="left" w:pos="2074"/>
        </w:tabs>
      </w:pPr>
    </w:p>
    <w:p w:rsidR="00A27E7C" w:rsidRPr="00464282" w:rsidRDefault="00A27E7C" w:rsidP="00A27E7C">
      <w:pPr>
        <w:numPr>
          <w:ilvl w:val="0"/>
          <w:numId w:val="2"/>
        </w:numPr>
        <w:tabs>
          <w:tab w:val="left" w:pos="-1440"/>
          <w:tab w:val="left" w:pos="-720"/>
          <w:tab w:val="left" w:pos="0"/>
          <w:tab w:val="left" w:pos="720"/>
          <w:tab w:val="left" w:pos="1382"/>
          <w:tab w:val="left" w:pos="1728"/>
          <w:tab w:val="left" w:pos="2074"/>
        </w:tabs>
      </w:pPr>
      <w:r w:rsidRPr="00464282">
        <w:t xml:space="preserve">BS degree in </w:t>
      </w:r>
      <w:r>
        <w:t>c</w:t>
      </w:r>
      <w:r w:rsidRPr="00464282">
        <w:t xml:space="preserve">ivil </w:t>
      </w:r>
      <w:r>
        <w:t>e</w:t>
      </w:r>
      <w:r w:rsidRPr="00464282">
        <w:t>ngineering.</w:t>
      </w:r>
    </w:p>
    <w:p w:rsidR="00A27E7C" w:rsidRPr="00464282" w:rsidRDefault="00A27E7C" w:rsidP="00A27E7C">
      <w:pPr>
        <w:numPr>
          <w:ilvl w:val="0"/>
          <w:numId w:val="2"/>
        </w:numPr>
        <w:tabs>
          <w:tab w:val="left" w:pos="-1440"/>
          <w:tab w:val="left" w:pos="-720"/>
          <w:tab w:val="left" w:pos="0"/>
          <w:tab w:val="left" w:pos="720"/>
          <w:tab w:val="left" w:pos="1382"/>
          <w:tab w:val="left" w:pos="1728"/>
          <w:tab w:val="left" w:pos="2074"/>
        </w:tabs>
      </w:pPr>
      <w:r w:rsidRPr="00464282">
        <w:t>E</w:t>
      </w:r>
      <w:r>
        <w:t xml:space="preserve">IT </w:t>
      </w:r>
      <w:r w:rsidRPr="00464282">
        <w:t>certificate.</w:t>
      </w:r>
    </w:p>
    <w:p w:rsidR="00F0522A" w:rsidRPr="00F0522A" w:rsidRDefault="00347C79" w:rsidP="00F0522A">
      <w:pPr>
        <w:numPr>
          <w:ilvl w:val="0"/>
          <w:numId w:val="2"/>
        </w:numPr>
        <w:tabs>
          <w:tab w:val="left" w:pos="-1440"/>
          <w:tab w:val="left" w:pos="-720"/>
          <w:tab w:val="left" w:pos="0"/>
          <w:tab w:val="left" w:pos="720"/>
          <w:tab w:val="left" w:pos="1382"/>
          <w:tab w:val="left" w:pos="1728"/>
          <w:tab w:val="left" w:pos="2074"/>
        </w:tabs>
      </w:pPr>
      <w:r w:rsidRPr="00464282">
        <w:t>Minimum three (3) years of progressively responsible highway design experience</w:t>
      </w:r>
      <w:r w:rsidR="00A27E7C">
        <w:t>.</w:t>
      </w:r>
      <w:r w:rsidR="00F0522A" w:rsidRPr="00F0522A">
        <w:t xml:space="preserve"> </w:t>
      </w:r>
    </w:p>
    <w:p w:rsidR="00317AFF" w:rsidRPr="00464282" w:rsidRDefault="00F0522A" w:rsidP="00F0522A">
      <w:pPr>
        <w:numPr>
          <w:ilvl w:val="0"/>
          <w:numId w:val="2"/>
        </w:numPr>
        <w:tabs>
          <w:tab w:val="left" w:pos="-1440"/>
          <w:tab w:val="left" w:pos="-720"/>
          <w:tab w:val="left" w:pos="0"/>
          <w:tab w:val="left" w:pos="720"/>
          <w:tab w:val="left" w:pos="1382"/>
          <w:tab w:val="left" w:pos="1728"/>
          <w:tab w:val="left" w:pos="2074"/>
        </w:tabs>
      </w:pPr>
      <w:r w:rsidRPr="00F0522A">
        <w:t>Attain training prerequisites according to SAI schedules.</w:t>
      </w:r>
    </w:p>
    <w:p w:rsidR="00317AFF" w:rsidRPr="00464282" w:rsidRDefault="00317AFF" w:rsidP="00064951">
      <w:pPr>
        <w:tabs>
          <w:tab w:val="left" w:pos="-1440"/>
          <w:tab w:val="left" w:pos="-720"/>
          <w:tab w:val="left" w:pos="0"/>
          <w:tab w:val="left" w:pos="720"/>
          <w:tab w:val="left" w:pos="1037"/>
          <w:tab w:val="left" w:pos="1382"/>
          <w:tab w:val="left" w:pos="1728"/>
          <w:tab w:val="left" w:pos="2074"/>
        </w:tabs>
      </w:pPr>
    </w:p>
    <w:p w:rsidR="00317AFF" w:rsidRPr="00464282" w:rsidRDefault="00347C79" w:rsidP="004E7684">
      <w:pPr>
        <w:pageBreakBefore/>
        <w:tabs>
          <w:tab w:val="left" w:pos="-1440"/>
          <w:tab w:val="left" w:pos="-720"/>
          <w:tab w:val="left" w:pos="0"/>
          <w:tab w:val="left" w:pos="720"/>
          <w:tab w:val="left" w:pos="1037"/>
          <w:tab w:val="left" w:pos="1382"/>
          <w:tab w:val="left" w:pos="1728"/>
          <w:tab w:val="left" w:pos="2074"/>
        </w:tabs>
      </w:pPr>
      <w:bookmarkStart w:id="0" w:name="_GoBack"/>
      <w:bookmarkEnd w:id="0"/>
      <w:r w:rsidRPr="00464282">
        <w:rPr>
          <w:b/>
        </w:rPr>
        <w:lastRenderedPageBreak/>
        <w:t>Relationship to Others:</w:t>
      </w:r>
    </w:p>
    <w:p w:rsidR="00317AFF" w:rsidRPr="00464282" w:rsidRDefault="00347C79" w:rsidP="00064951">
      <w:pPr>
        <w:tabs>
          <w:tab w:val="left" w:pos="-1440"/>
          <w:tab w:val="left" w:pos="-720"/>
          <w:tab w:val="left" w:pos="0"/>
          <w:tab w:val="left" w:pos="720"/>
          <w:tab w:val="left" w:pos="1037"/>
          <w:tab w:val="left" w:pos="1382"/>
          <w:tab w:val="left" w:pos="1728"/>
          <w:tab w:val="left" w:pos="2074"/>
        </w:tabs>
      </w:pPr>
      <w:r w:rsidRPr="00464282">
        <w:tab/>
      </w:r>
    </w:p>
    <w:p w:rsidR="00347C79" w:rsidRPr="008342EB" w:rsidRDefault="00347C79" w:rsidP="00064951">
      <w:pPr>
        <w:numPr>
          <w:ilvl w:val="0"/>
          <w:numId w:val="1"/>
        </w:numPr>
        <w:tabs>
          <w:tab w:val="left" w:pos="-1440"/>
          <w:tab w:val="left" w:pos="-720"/>
          <w:tab w:val="left" w:pos="0"/>
          <w:tab w:val="left" w:pos="720"/>
          <w:tab w:val="left" w:pos="1382"/>
          <w:tab w:val="left" w:pos="1728"/>
          <w:tab w:val="left" w:pos="2074"/>
        </w:tabs>
      </w:pPr>
      <w:r w:rsidRPr="008342EB">
        <w:t>Reports to Department Manager</w:t>
      </w:r>
      <w:r w:rsidR="00994409" w:rsidRPr="008342EB">
        <w:t>-</w:t>
      </w:r>
      <w:r w:rsidRPr="008342EB">
        <w:t>Highways.</w:t>
      </w:r>
    </w:p>
    <w:p w:rsidR="008342EB" w:rsidRDefault="00347C79" w:rsidP="00A751DE">
      <w:pPr>
        <w:numPr>
          <w:ilvl w:val="0"/>
          <w:numId w:val="1"/>
        </w:numPr>
        <w:tabs>
          <w:tab w:val="left" w:pos="-1440"/>
          <w:tab w:val="left" w:pos="-720"/>
          <w:tab w:val="left" w:pos="0"/>
          <w:tab w:val="left" w:pos="720"/>
          <w:tab w:val="left" w:pos="1382"/>
          <w:tab w:val="left" w:pos="1728"/>
          <w:tab w:val="left" w:pos="2074"/>
        </w:tabs>
      </w:pPr>
      <w:r w:rsidRPr="008342EB">
        <w:t>Works with other Engineers</w:t>
      </w:r>
      <w:r w:rsidR="00464282" w:rsidRPr="008342EB">
        <w:t>, Designers, and Draftspersons</w:t>
      </w:r>
      <w:r w:rsidR="008342EB">
        <w:t>.</w:t>
      </w:r>
    </w:p>
    <w:p w:rsidR="008342EB" w:rsidRPr="008342EB" w:rsidRDefault="00347C79" w:rsidP="00A751DE">
      <w:pPr>
        <w:numPr>
          <w:ilvl w:val="0"/>
          <w:numId w:val="1"/>
        </w:numPr>
        <w:tabs>
          <w:tab w:val="left" w:pos="-1440"/>
          <w:tab w:val="left" w:pos="-720"/>
          <w:tab w:val="left" w:pos="0"/>
          <w:tab w:val="left" w:pos="720"/>
          <w:tab w:val="left" w:pos="1382"/>
          <w:tab w:val="left" w:pos="1728"/>
          <w:tab w:val="left" w:pos="2074"/>
        </w:tabs>
      </w:pPr>
      <w:r w:rsidRPr="008342EB">
        <w:t xml:space="preserve">Receives assignments </w:t>
      </w:r>
      <w:r w:rsidR="008342EB">
        <w:t>from Department Manager-Highways and Pr</w:t>
      </w:r>
      <w:r w:rsidR="008342EB" w:rsidRPr="008342EB">
        <w:t>oject Managers.</w:t>
      </w:r>
    </w:p>
    <w:p w:rsidR="00317AFF" w:rsidRPr="008342EB" w:rsidRDefault="008342EB" w:rsidP="00A751DE">
      <w:pPr>
        <w:numPr>
          <w:ilvl w:val="0"/>
          <w:numId w:val="1"/>
        </w:numPr>
        <w:tabs>
          <w:tab w:val="left" w:pos="-1440"/>
          <w:tab w:val="left" w:pos="-720"/>
          <w:tab w:val="left" w:pos="0"/>
          <w:tab w:val="left" w:pos="720"/>
          <w:tab w:val="left" w:pos="1382"/>
          <w:tab w:val="left" w:pos="1728"/>
          <w:tab w:val="left" w:pos="2074"/>
        </w:tabs>
      </w:pPr>
      <w:r w:rsidRPr="008342EB">
        <w:t xml:space="preserve">Receives </w:t>
      </w:r>
      <w:r w:rsidR="00347C79" w:rsidRPr="008342EB">
        <w:t>guidance from Work Group Leader</w:t>
      </w:r>
      <w:r w:rsidR="00520340">
        <w:t>s</w:t>
      </w:r>
      <w:r w:rsidR="00347C79" w:rsidRPr="008342EB">
        <w:t xml:space="preserve"> and Project</w:t>
      </w:r>
      <w:r w:rsidR="00464282" w:rsidRPr="008342EB">
        <w:t xml:space="preserve"> Engineer</w:t>
      </w:r>
      <w:r w:rsidRPr="008342EB">
        <w:t>s.</w:t>
      </w:r>
    </w:p>
    <w:p w:rsidR="00317AFF" w:rsidRPr="00464282" w:rsidRDefault="00347C79" w:rsidP="008342EB">
      <w:pPr>
        <w:numPr>
          <w:ilvl w:val="0"/>
          <w:numId w:val="1"/>
        </w:numPr>
        <w:tabs>
          <w:tab w:val="left" w:pos="-1440"/>
          <w:tab w:val="left" w:pos="-720"/>
          <w:tab w:val="left" w:pos="0"/>
          <w:tab w:val="left" w:pos="720"/>
          <w:tab w:val="left" w:pos="1382"/>
          <w:tab w:val="left" w:pos="1728"/>
          <w:tab w:val="left" w:pos="2074"/>
        </w:tabs>
      </w:pPr>
      <w:r w:rsidRPr="008342EB">
        <w:t>Provide</w:t>
      </w:r>
      <w:r w:rsidR="00520340">
        <w:t>s</w:t>
      </w:r>
      <w:r w:rsidRPr="008342EB">
        <w:t xml:space="preserve"> guidance to Engineers I and Draftspersons.</w:t>
      </w:r>
      <w:r w:rsidRPr="00464282">
        <w:tab/>
      </w:r>
    </w:p>
    <w:sectPr w:rsidR="00317AFF" w:rsidRPr="00464282" w:rsidSect="00064951">
      <w:headerReference w:type="even" r:id="rId7"/>
      <w:headerReference w:type="default" r:id="rId8"/>
      <w:footerReference w:type="even" r:id="rId9"/>
      <w:footerReference w:type="default" r:id="rId10"/>
      <w:pgSz w:w="12240" w:h="15840"/>
      <w:pgMar w:top="720" w:right="1440" w:bottom="119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FF" w:rsidRDefault="00347C79" w:rsidP="004E4314">
      <w:r>
        <w:separator/>
      </w:r>
    </w:p>
  </w:endnote>
  <w:endnote w:type="continuationSeparator" w:id="0">
    <w:p w:rsidR="00317AFF" w:rsidRDefault="00347C79" w:rsidP="004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F" w:rsidRPr="00787596" w:rsidRDefault="00317AFF" w:rsidP="00787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F" w:rsidRPr="00464282" w:rsidRDefault="00347C79">
    <w:pPr>
      <w:tabs>
        <w:tab w:val="right" w:pos="9360"/>
      </w:tabs>
      <w:spacing w:line="0" w:lineRule="atLeast"/>
      <w:jc w:val="both"/>
      <w:rPr>
        <w:sz w:val="20"/>
      </w:rPr>
    </w:pPr>
    <w:r w:rsidRPr="00464282">
      <w:rPr>
        <w:sz w:val="20"/>
      </w:rPr>
      <w:t>job descriptions/Engineer II-Highways</w:t>
    </w:r>
    <w:r w:rsidRPr="00464282">
      <w:rPr>
        <w:sz w:val="20"/>
      </w:rPr>
      <w:tab/>
    </w:r>
    <w:r w:rsidR="00583272">
      <w:rPr>
        <w:sz w:val="20"/>
      </w:rPr>
      <w:t>August</w:t>
    </w:r>
    <w:r w:rsidR="00464282" w:rsidRPr="00464282">
      <w:rPr>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FF" w:rsidRDefault="00347C79" w:rsidP="004E4314">
      <w:r>
        <w:separator/>
      </w:r>
    </w:p>
  </w:footnote>
  <w:footnote w:type="continuationSeparator" w:id="0">
    <w:p w:rsidR="00317AFF" w:rsidRDefault="00347C79" w:rsidP="004E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F" w:rsidRDefault="00317AFF">
    <w:pPr>
      <w:tabs>
        <w:tab w:val="left" w:pos="-1440"/>
        <w:tab w:val="left" w:pos="-720"/>
        <w:tab w:val="left" w:pos="0"/>
        <w:tab w:val="left" w:pos="720"/>
        <w:tab w:val="left" w:pos="1037"/>
        <w:tab w:val="left" w:pos="1382"/>
        <w:tab w:val="left" w:pos="1728"/>
        <w:tab w:val="left" w:pos="207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F" w:rsidRDefault="00317AFF">
    <w:pPr>
      <w:tabs>
        <w:tab w:val="left" w:pos="-1440"/>
        <w:tab w:val="left" w:pos="-720"/>
        <w:tab w:val="left" w:pos="0"/>
        <w:tab w:val="left" w:pos="720"/>
        <w:tab w:val="left" w:pos="1037"/>
        <w:tab w:val="left" w:pos="1382"/>
        <w:tab w:val="left" w:pos="1728"/>
        <w:tab w:val="left" w:pos="20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AB4"/>
    <w:multiLevelType w:val="hybridMultilevel"/>
    <w:tmpl w:val="E2B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7B5B"/>
    <w:multiLevelType w:val="hybridMultilevel"/>
    <w:tmpl w:val="614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7603B"/>
    <w:multiLevelType w:val="hybridMultilevel"/>
    <w:tmpl w:val="E67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552C3"/>
    <w:multiLevelType w:val="hybridMultilevel"/>
    <w:tmpl w:val="79F64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8C233D"/>
    <w:multiLevelType w:val="hybridMultilevel"/>
    <w:tmpl w:val="08B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79"/>
    <w:rsid w:val="00064951"/>
    <w:rsid w:val="000B44AB"/>
    <w:rsid w:val="001E1A2E"/>
    <w:rsid w:val="0023537A"/>
    <w:rsid w:val="00317AFF"/>
    <w:rsid w:val="00347C79"/>
    <w:rsid w:val="0042119F"/>
    <w:rsid w:val="00464282"/>
    <w:rsid w:val="004E7684"/>
    <w:rsid w:val="00520340"/>
    <w:rsid w:val="00583272"/>
    <w:rsid w:val="007515EE"/>
    <w:rsid w:val="00787596"/>
    <w:rsid w:val="008342EB"/>
    <w:rsid w:val="008C1E22"/>
    <w:rsid w:val="00994409"/>
    <w:rsid w:val="00A27E7C"/>
    <w:rsid w:val="00EA6E76"/>
    <w:rsid w:val="00F0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C4466-CCAA-4C04-90BB-4AD5D36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79"/>
    <w:pPr>
      <w:tabs>
        <w:tab w:val="center" w:pos="4680"/>
        <w:tab w:val="right" w:pos="9360"/>
      </w:tabs>
    </w:pPr>
  </w:style>
  <w:style w:type="paragraph" w:customStyle="1" w:styleId="a">
    <w:name w:val="آ"/>
    <w:basedOn w:val="Normal"/>
    <w:pPr>
      <w:widowControl w:val="0"/>
    </w:pPr>
  </w:style>
  <w:style w:type="character" w:customStyle="1" w:styleId="HeaderChar">
    <w:name w:val="Header Char"/>
    <w:basedOn w:val="DefaultParagraphFont"/>
    <w:link w:val="Header"/>
    <w:uiPriority w:val="99"/>
    <w:rsid w:val="00347C79"/>
    <w:rPr>
      <w:sz w:val="24"/>
    </w:rPr>
  </w:style>
  <w:style w:type="paragraph" w:styleId="Footer">
    <w:name w:val="footer"/>
    <w:basedOn w:val="Normal"/>
    <w:link w:val="FooterChar"/>
    <w:uiPriority w:val="99"/>
    <w:unhideWhenUsed/>
    <w:rsid w:val="00347C79"/>
    <w:pPr>
      <w:tabs>
        <w:tab w:val="center" w:pos="4680"/>
        <w:tab w:val="right" w:pos="9360"/>
      </w:tabs>
    </w:pPr>
  </w:style>
  <w:style w:type="character" w:customStyle="1" w:styleId="FooterChar">
    <w:name w:val="Footer Char"/>
    <w:basedOn w:val="DefaultParagraphFont"/>
    <w:link w:val="Footer"/>
    <w:uiPriority w:val="99"/>
    <w:rsid w:val="00347C79"/>
    <w:rPr>
      <w:sz w:val="24"/>
    </w:rPr>
  </w:style>
  <w:style w:type="paragraph" w:styleId="BalloonText">
    <w:name w:val="Balloon Text"/>
    <w:basedOn w:val="Normal"/>
    <w:link w:val="BalloonTextChar"/>
    <w:uiPriority w:val="99"/>
    <w:semiHidden/>
    <w:unhideWhenUsed/>
    <w:rsid w:val="00520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5113">
      <w:bodyDiv w:val="1"/>
      <w:marLeft w:val="0"/>
      <w:marRight w:val="0"/>
      <w:marTop w:val="0"/>
      <w:marBottom w:val="0"/>
      <w:divBdr>
        <w:top w:val="none" w:sz="0" w:space="0" w:color="auto"/>
        <w:left w:val="none" w:sz="0" w:space="0" w:color="auto"/>
        <w:bottom w:val="none" w:sz="0" w:space="0" w:color="auto"/>
        <w:right w:val="none" w:sz="0" w:space="0" w:color="auto"/>
      </w:divBdr>
    </w:div>
    <w:div w:id="1186022240">
      <w:bodyDiv w:val="1"/>
      <w:marLeft w:val="0"/>
      <w:marRight w:val="0"/>
      <w:marTop w:val="0"/>
      <w:marBottom w:val="0"/>
      <w:divBdr>
        <w:top w:val="none" w:sz="0" w:space="0" w:color="auto"/>
        <w:left w:val="none" w:sz="0" w:space="0" w:color="auto"/>
        <w:bottom w:val="none" w:sz="0" w:space="0" w:color="auto"/>
        <w:right w:val="none" w:sz="0" w:space="0" w:color="auto"/>
      </w:divBdr>
    </w:div>
    <w:div w:id="16342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332</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Dot Griffin</dc:creator>
  <cp:keywords/>
  <cp:lastModifiedBy>Griffin, Dorothy</cp:lastModifiedBy>
  <cp:revision>18</cp:revision>
  <cp:lastPrinted>2017-08-07T13:45:00Z</cp:lastPrinted>
  <dcterms:created xsi:type="dcterms:W3CDTF">2011-09-15T17:40:00Z</dcterms:created>
  <dcterms:modified xsi:type="dcterms:W3CDTF">2017-08-21T13:04:00Z</dcterms:modified>
</cp:coreProperties>
</file>